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D88D" w14:textId="77777777" w:rsidR="00080087" w:rsidRDefault="00080087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HASIČI RADÍ OBČANŮM</w:t>
      </w:r>
    </w:p>
    <w:p w14:paraId="1548437C" w14:textId="013B11B2" w:rsidR="00080087" w:rsidRDefault="005C783C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 parkování pozor na požární nástupní plochy!</w:t>
      </w:r>
    </w:p>
    <w:p w14:paraId="0910D42A" w14:textId="52228FC3" w:rsidR="00B8491F" w:rsidRDefault="00AE4844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05A37D" wp14:editId="00C99255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2480733" cy="186055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733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0E6EE" w14:textId="77777777" w:rsidR="00AE4844" w:rsidRDefault="00AE4844" w:rsidP="00446280">
      <w:pPr>
        <w:pStyle w:val="Normlnweb"/>
        <w:jc w:val="both"/>
        <w:rPr>
          <w:rStyle w:val="Zdraznn"/>
          <w:rFonts w:ascii="Arial" w:hAnsi="Arial" w:cs="Arial"/>
          <w:i w:val="0"/>
          <w:sz w:val="22"/>
          <w:szCs w:val="22"/>
        </w:rPr>
      </w:pPr>
    </w:p>
    <w:p w14:paraId="1B1F2C4D" w14:textId="2B82E7C8" w:rsidR="00AE4844" w:rsidRDefault="00AE4844" w:rsidP="00446280">
      <w:pPr>
        <w:pStyle w:val="Normlnweb"/>
        <w:jc w:val="both"/>
        <w:rPr>
          <w:rStyle w:val="Zdraznn"/>
          <w:rFonts w:ascii="Arial" w:hAnsi="Arial" w:cs="Arial"/>
          <w:i w:val="0"/>
          <w:sz w:val="22"/>
          <w:szCs w:val="22"/>
        </w:rPr>
      </w:pPr>
    </w:p>
    <w:p w14:paraId="31AA4306" w14:textId="62A03315" w:rsidR="00AE4844" w:rsidRDefault="00AE4844" w:rsidP="00446280">
      <w:pPr>
        <w:pStyle w:val="Normlnweb"/>
        <w:jc w:val="both"/>
        <w:rPr>
          <w:rStyle w:val="Zdraznn"/>
          <w:rFonts w:ascii="Arial" w:hAnsi="Arial" w:cs="Arial"/>
          <w:i w:val="0"/>
          <w:sz w:val="22"/>
          <w:szCs w:val="22"/>
        </w:rPr>
      </w:pPr>
    </w:p>
    <w:p w14:paraId="2808541F" w14:textId="77777777" w:rsidR="00AE4844" w:rsidRDefault="00AE4844" w:rsidP="00446280">
      <w:pPr>
        <w:pStyle w:val="Normlnweb"/>
        <w:jc w:val="both"/>
        <w:rPr>
          <w:rStyle w:val="Zdraznn"/>
          <w:rFonts w:ascii="Arial" w:hAnsi="Arial" w:cs="Arial"/>
          <w:i w:val="0"/>
          <w:sz w:val="22"/>
          <w:szCs w:val="22"/>
        </w:rPr>
      </w:pPr>
    </w:p>
    <w:p w14:paraId="45F6FA9B" w14:textId="2DC56505" w:rsidR="00AE4844" w:rsidRDefault="00AE4844" w:rsidP="00446280">
      <w:pPr>
        <w:pStyle w:val="Normlnweb"/>
        <w:jc w:val="both"/>
        <w:rPr>
          <w:rStyle w:val="Zdraznn"/>
          <w:rFonts w:ascii="Arial" w:hAnsi="Arial" w:cs="Arial"/>
          <w:i w:val="0"/>
          <w:sz w:val="22"/>
          <w:szCs w:val="22"/>
        </w:rPr>
      </w:pPr>
    </w:p>
    <w:p w14:paraId="30EA4C44" w14:textId="3D5B5ABB" w:rsidR="00B66BB0" w:rsidRPr="00D319AA" w:rsidRDefault="00596D64" w:rsidP="00446280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D319AA">
        <w:rPr>
          <w:rStyle w:val="Zdraznn"/>
          <w:rFonts w:ascii="Arial" w:hAnsi="Arial" w:cs="Arial"/>
          <w:i w:val="0"/>
          <w:sz w:val="22"/>
          <w:szCs w:val="22"/>
        </w:rPr>
        <w:t>Parkování</w:t>
      </w:r>
      <w:r w:rsidR="00F73FE8">
        <w:rPr>
          <w:rStyle w:val="Zdraznn"/>
          <w:rFonts w:ascii="Arial" w:hAnsi="Arial" w:cs="Arial"/>
          <w:i w:val="0"/>
          <w:sz w:val="22"/>
          <w:szCs w:val="22"/>
        </w:rPr>
        <w:t xml:space="preserve"> zejména v centrech měst nebo na </w:t>
      </w:r>
      <w:r w:rsidRPr="00D319AA">
        <w:rPr>
          <w:rStyle w:val="Zdraznn"/>
          <w:rFonts w:ascii="Arial" w:hAnsi="Arial" w:cs="Arial"/>
          <w:i w:val="0"/>
          <w:sz w:val="22"/>
          <w:szCs w:val="22"/>
        </w:rPr>
        <w:t xml:space="preserve">sídlištích a v jejich okolí je velký problém. </w:t>
      </w:r>
      <w:r w:rsidRPr="00D319AA">
        <w:rPr>
          <w:rFonts w:ascii="Arial" w:hAnsi="Arial" w:cs="Arial"/>
          <w:sz w:val="22"/>
          <w:szCs w:val="22"/>
        </w:rPr>
        <w:t xml:space="preserve">Parkovacích míst je málo a počet </w:t>
      </w:r>
      <w:r w:rsidR="0088785F">
        <w:rPr>
          <w:rFonts w:ascii="Arial" w:hAnsi="Arial" w:cs="Arial"/>
          <w:sz w:val="22"/>
          <w:szCs w:val="22"/>
        </w:rPr>
        <w:t>automobilů</w:t>
      </w:r>
      <w:r w:rsidRPr="00D319AA">
        <w:rPr>
          <w:rFonts w:ascii="Arial" w:hAnsi="Arial" w:cs="Arial"/>
          <w:sz w:val="22"/>
          <w:szCs w:val="22"/>
        </w:rPr>
        <w:t xml:space="preserve"> neustále roste. V</w:t>
      </w:r>
      <w:r w:rsidR="00F73FE8">
        <w:rPr>
          <w:rFonts w:ascii="Arial" w:hAnsi="Arial" w:cs="Arial"/>
          <w:sz w:val="22"/>
          <w:szCs w:val="22"/>
        </w:rPr>
        <w:t> každodenním boji o místo vyhrává ten</w:t>
      </w:r>
      <w:r w:rsidRPr="00D319AA">
        <w:rPr>
          <w:rFonts w:ascii="Arial" w:hAnsi="Arial" w:cs="Arial"/>
          <w:sz w:val="22"/>
          <w:szCs w:val="22"/>
        </w:rPr>
        <w:t>, kdo dřív přijede.</w:t>
      </w:r>
      <w:r w:rsidR="00BF38C6" w:rsidRPr="00D319AA">
        <w:rPr>
          <w:rFonts w:ascii="Arial" w:hAnsi="Arial" w:cs="Arial"/>
          <w:sz w:val="22"/>
          <w:szCs w:val="22"/>
        </w:rPr>
        <w:t xml:space="preserve"> Na problematiku </w:t>
      </w:r>
      <w:r w:rsidR="000B2B46">
        <w:rPr>
          <w:rFonts w:ascii="Arial" w:hAnsi="Arial" w:cs="Arial"/>
          <w:sz w:val="22"/>
          <w:szCs w:val="22"/>
        </w:rPr>
        <w:t xml:space="preserve">„špatného“ </w:t>
      </w:r>
      <w:r w:rsidR="00BF38C6" w:rsidRPr="00D319AA">
        <w:rPr>
          <w:rFonts w:ascii="Arial" w:hAnsi="Arial" w:cs="Arial"/>
          <w:sz w:val="22"/>
          <w:szCs w:val="22"/>
        </w:rPr>
        <w:t xml:space="preserve">parkování upozornil již v roce 2016 Hasičský záchranný sbor Středočeského kraje projektem </w:t>
      </w:r>
      <w:bookmarkStart w:id="0" w:name="_Hlk95803839"/>
      <w:r w:rsidR="00BF38C6" w:rsidRPr="00D319AA">
        <w:rPr>
          <w:rFonts w:ascii="Arial" w:hAnsi="Arial" w:cs="Arial"/>
          <w:sz w:val="22"/>
          <w:szCs w:val="22"/>
        </w:rPr>
        <w:t xml:space="preserve">3 metry k životu – </w:t>
      </w:r>
      <w:r w:rsidR="00BF38C6" w:rsidRPr="00F73FE8">
        <w:rPr>
          <w:rFonts w:ascii="Arial" w:hAnsi="Arial" w:cs="Arial"/>
          <w:b/>
          <w:sz w:val="22"/>
          <w:szCs w:val="22"/>
        </w:rPr>
        <w:t>Když jde o život, přeparkovat nestihnete!</w:t>
      </w:r>
      <w:bookmarkEnd w:id="0"/>
      <w:r w:rsidR="00BF38C6" w:rsidRPr="00D319AA">
        <w:rPr>
          <w:rFonts w:ascii="Arial" w:hAnsi="Arial" w:cs="Arial"/>
          <w:sz w:val="22"/>
          <w:szCs w:val="22"/>
        </w:rPr>
        <w:t xml:space="preserve"> V roce 2019 se k projektu připojil i Hasičský záchranný sbor Libereckého kraje. </w:t>
      </w:r>
      <w:r w:rsidR="00D319AA" w:rsidRPr="00D319AA">
        <w:rPr>
          <w:rFonts w:ascii="Arial" w:hAnsi="Arial" w:cs="Arial"/>
          <w:sz w:val="22"/>
          <w:szCs w:val="22"/>
        </w:rPr>
        <w:t>Projekt</w:t>
      </w:r>
      <w:r w:rsidR="00BF38C6" w:rsidRPr="00D319AA">
        <w:rPr>
          <w:rFonts w:ascii="Arial" w:hAnsi="Arial" w:cs="Arial"/>
          <w:sz w:val="22"/>
          <w:szCs w:val="22"/>
        </w:rPr>
        <w:t xml:space="preserve"> dlouhodobě cílí především na slušné řidiče a řidičky, kteří si neuvědomují možný dosah svého jednání při </w:t>
      </w:r>
      <w:r w:rsidR="000B2B46">
        <w:rPr>
          <w:rFonts w:ascii="Arial" w:hAnsi="Arial" w:cs="Arial"/>
          <w:sz w:val="22"/>
          <w:szCs w:val="22"/>
        </w:rPr>
        <w:t>nesprávném</w:t>
      </w:r>
      <w:r w:rsidR="00BF38C6" w:rsidRPr="00D319AA">
        <w:rPr>
          <w:rFonts w:ascii="Arial" w:hAnsi="Arial" w:cs="Arial"/>
          <w:sz w:val="22"/>
          <w:szCs w:val="22"/>
        </w:rPr>
        <w:t xml:space="preserve"> parkování a pouze opakují </w:t>
      </w:r>
      <w:r w:rsidR="00F73FE8">
        <w:rPr>
          <w:rFonts w:ascii="Arial" w:hAnsi="Arial" w:cs="Arial"/>
          <w:sz w:val="22"/>
          <w:szCs w:val="22"/>
        </w:rPr>
        <w:t xml:space="preserve">zažité </w:t>
      </w:r>
      <w:r w:rsidR="00BF38C6" w:rsidRPr="00D319AA">
        <w:rPr>
          <w:rFonts w:ascii="Arial" w:hAnsi="Arial" w:cs="Arial"/>
          <w:sz w:val="22"/>
          <w:szCs w:val="22"/>
        </w:rPr>
        <w:t>vzorce chování</w:t>
      </w:r>
      <w:r w:rsidR="00F73FE8">
        <w:rPr>
          <w:rFonts w:ascii="Arial" w:hAnsi="Arial" w:cs="Arial"/>
          <w:sz w:val="22"/>
          <w:szCs w:val="22"/>
        </w:rPr>
        <w:t>.</w:t>
      </w:r>
      <w:r w:rsidR="00BF38C6" w:rsidRPr="00D319AA">
        <w:rPr>
          <w:rFonts w:ascii="Arial" w:hAnsi="Arial" w:cs="Arial"/>
          <w:sz w:val="22"/>
          <w:szCs w:val="22"/>
        </w:rPr>
        <w:t xml:space="preserve"> Hasiči </w:t>
      </w:r>
      <w:r w:rsidR="0088785F">
        <w:rPr>
          <w:rFonts w:ascii="Arial" w:hAnsi="Arial" w:cs="Arial"/>
          <w:sz w:val="22"/>
          <w:szCs w:val="22"/>
        </w:rPr>
        <w:t xml:space="preserve">tak </w:t>
      </w:r>
      <w:r w:rsidR="00BD0F85">
        <w:rPr>
          <w:rFonts w:ascii="Arial" w:hAnsi="Arial" w:cs="Arial"/>
          <w:sz w:val="22"/>
          <w:szCs w:val="22"/>
        </w:rPr>
        <w:t>upozorňují</w:t>
      </w:r>
      <w:r w:rsidR="00BF38C6" w:rsidRPr="00D319AA">
        <w:rPr>
          <w:rFonts w:ascii="Arial" w:hAnsi="Arial" w:cs="Arial"/>
          <w:sz w:val="22"/>
          <w:szCs w:val="22"/>
        </w:rPr>
        <w:t xml:space="preserve"> na </w:t>
      </w:r>
      <w:r w:rsidR="0088785F">
        <w:rPr>
          <w:rFonts w:ascii="Arial" w:hAnsi="Arial" w:cs="Arial"/>
          <w:sz w:val="22"/>
          <w:szCs w:val="22"/>
        </w:rPr>
        <w:t>potřebu dostatečného prostoru pro p</w:t>
      </w:r>
      <w:r w:rsidR="00BD0F85">
        <w:rPr>
          <w:rFonts w:ascii="Arial" w:hAnsi="Arial" w:cs="Arial"/>
          <w:sz w:val="22"/>
          <w:szCs w:val="22"/>
        </w:rPr>
        <w:t xml:space="preserve">růjezd </w:t>
      </w:r>
      <w:r w:rsidR="00F73FE8">
        <w:rPr>
          <w:rFonts w:ascii="Arial" w:hAnsi="Arial" w:cs="Arial"/>
          <w:sz w:val="22"/>
          <w:szCs w:val="22"/>
        </w:rPr>
        <w:t>mobilní požární techniky</w:t>
      </w:r>
      <w:r w:rsidR="0088785F">
        <w:rPr>
          <w:rFonts w:ascii="Arial" w:hAnsi="Arial" w:cs="Arial"/>
          <w:sz w:val="22"/>
          <w:szCs w:val="22"/>
        </w:rPr>
        <w:t xml:space="preserve"> a jejího ustavení při provádění záchranných prací. </w:t>
      </w:r>
      <w:r w:rsidR="00DE1372">
        <w:rPr>
          <w:rFonts w:ascii="Arial" w:hAnsi="Arial" w:cs="Arial"/>
          <w:sz w:val="22"/>
          <w:szCs w:val="22"/>
        </w:rPr>
        <w:t xml:space="preserve">S velkými problémy se </w:t>
      </w:r>
      <w:r w:rsidR="00004E0B">
        <w:rPr>
          <w:rFonts w:ascii="Arial" w:hAnsi="Arial" w:cs="Arial"/>
          <w:sz w:val="22"/>
          <w:szCs w:val="22"/>
        </w:rPr>
        <w:t>opakovaně</w:t>
      </w:r>
      <w:r w:rsidR="00DE1372">
        <w:rPr>
          <w:rFonts w:ascii="Arial" w:hAnsi="Arial" w:cs="Arial"/>
          <w:sz w:val="22"/>
          <w:szCs w:val="22"/>
        </w:rPr>
        <w:t xml:space="preserve"> setkávají hasiči na </w:t>
      </w:r>
      <w:r w:rsidR="0088785F">
        <w:rPr>
          <w:rFonts w:ascii="Arial" w:hAnsi="Arial" w:cs="Arial"/>
          <w:sz w:val="22"/>
          <w:szCs w:val="22"/>
        </w:rPr>
        <w:t>sídlišt</w:t>
      </w:r>
      <w:r w:rsidR="00DE1372">
        <w:rPr>
          <w:rFonts w:ascii="Arial" w:hAnsi="Arial" w:cs="Arial"/>
          <w:sz w:val="22"/>
          <w:szCs w:val="22"/>
        </w:rPr>
        <w:t>ích</w:t>
      </w:r>
      <w:r w:rsidR="0088785F">
        <w:rPr>
          <w:rFonts w:ascii="Arial" w:hAnsi="Arial" w:cs="Arial"/>
          <w:sz w:val="22"/>
          <w:szCs w:val="22"/>
        </w:rPr>
        <w:t xml:space="preserve"> </w:t>
      </w:r>
      <w:r w:rsidR="00BF38C6" w:rsidRPr="00D319AA">
        <w:rPr>
          <w:rFonts w:ascii="Arial" w:hAnsi="Arial" w:cs="Arial"/>
          <w:sz w:val="22"/>
          <w:szCs w:val="22"/>
        </w:rPr>
        <w:t>budovan</w:t>
      </w:r>
      <w:r w:rsidR="00DE1372">
        <w:rPr>
          <w:rFonts w:ascii="Arial" w:hAnsi="Arial" w:cs="Arial"/>
          <w:sz w:val="22"/>
          <w:szCs w:val="22"/>
        </w:rPr>
        <w:t>ých</w:t>
      </w:r>
      <w:r w:rsidR="00BF38C6" w:rsidRPr="00D319AA">
        <w:rPr>
          <w:rFonts w:ascii="Arial" w:hAnsi="Arial" w:cs="Arial"/>
          <w:sz w:val="22"/>
          <w:szCs w:val="22"/>
        </w:rPr>
        <w:t xml:space="preserve"> především v 70. a 80. letech 20. století, </w:t>
      </w:r>
      <w:r w:rsidR="00DE1372">
        <w:rPr>
          <w:rFonts w:ascii="Arial" w:hAnsi="Arial" w:cs="Arial"/>
          <w:sz w:val="22"/>
          <w:szCs w:val="22"/>
        </w:rPr>
        <w:t>kde jsou</w:t>
      </w:r>
      <w:r w:rsidR="00BF38C6" w:rsidRPr="00D319AA">
        <w:rPr>
          <w:rFonts w:ascii="Arial" w:hAnsi="Arial" w:cs="Arial"/>
          <w:sz w:val="22"/>
          <w:szCs w:val="22"/>
        </w:rPr>
        <w:t xml:space="preserve"> nástupní plochy pro požární techniku</w:t>
      </w:r>
      <w:r w:rsidR="00DE1372">
        <w:rPr>
          <w:rFonts w:ascii="Arial" w:hAnsi="Arial" w:cs="Arial"/>
          <w:sz w:val="22"/>
          <w:szCs w:val="22"/>
        </w:rPr>
        <w:t xml:space="preserve"> často neoznačené </w:t>
      </w:r>
      <w:r w:rsidR="000B2B46">
        <w:rPr>
          <w:rFonts w:ascii="Arial" w:hAnsi="Arial" w:cs="Arial"/>
          <w:sz w:val="22"/>
          <w:szCs w:val="22"/>
        </w:rPr>
        <w:t>a v řadě případů</w:t>
      </w:r>
      <w:r w:rsidR="00DE1372">
        <w:rPr>
          <w:rFonts w:ascii="Arial" w:hAnsi="Arial" w:cs="Arial"/>
          <w:sz w:val="22"/>
          <w:szCs w:val="22"/>
        </w:rPr>
        <w:t xml:space="preserve"> nepřístupné</w:t>
      </w:r>
      <w:r w:rsidR="00BF38C6" w:rsidRPr="00D319AA">
        <w:rPr>
          <w:rFonts w:ascii="Arial" w:hAnsi="Arial" w:cs="Arial"/>
          <w:sz w:val="22"/>
          <w:szCs w:val="22"/>
        </w:rPr>
        <w:t>.</w:t>
      </w:r>
    </w:p>
    <w:p w14:paraId="351F9732" w14:textId="0439ABA9" w:rsidR="00D80600" w:rsidRDefault="00446280" w:rsidP="00512064">
      <w:pPr>
        <w:jc w:val="both"/>
        <w:rPr>
          <w:rFonts w:ascii="Arial" w:hAnsi="Arial" w:cs="Arial"/>
        </w:rPr>
      </w:pPr>
      <w:r w:rsidRPr="00D319AA">
        <w:rPr>
          <w:rFonts w:ascii="Arial" w:hAnsi="Arial" w:cs="Arial"/>
        </w:rPr>
        <w:t>A co to vlastně</w:t>
      </w:r>
      <w:r w:rsidR="00C3310C" w:rsidRPr="00D319AA">
        <w:rPr>
          <w:rFonts w:ascii="Arial" w:hAnsi="Arial" w:cs="Arial"/>
        </w:rPr>
        <w:t xml:space="preserve"> nástupní plocha</w:t>
      </w:r>
      <w:r w:rsidR="00BE04C3">
        <w:rPr>
          <w:rFonts w:ascii="Arial" w:hAnsi="Arial" w:cs="Arial"/>
        </w:rPr>
        <w:t xml:space="preserve"> pro požární techniku</w:t>
      </w:r>
      <w:r w:rsidRPr="00D319AA">
        <w:rPr>
          <w:rFonts w:ascii="Arial" w:hAnsi="Arial" w:cs="Arial"/>
        </w:rPr>
        <w:t xml:space="preserve"> je</w:t>
      </w:r>
      <w:r w:rsidR="00DE0060">
        <w:rPr>
          <w:rFonts w:ascii="Arial" w:hAnsi="Arial" w:cs="Arial"/>
        </w:rPr>
        <w:t>,</w:t>
      </w:r>
      <w:r w:rsidR="00C3310C" w:rsidRPr="00D319AA">
        <w:rPr>
          <w:rFonts w:ascii="Arial" w:hAnsi="Arial" w:cs="Arial"/>
        </w:rPr>
        <w:t xml:space="preserve"> a jak se pozná?</w:t>
      </w:r>
    </w:p>
    <w:p w14:paraId="0B07A8FF" w14:textId="72B1F3EB" w:rsidR="00D80600" w:rsidRDefault="00AE4844" w:rsidP="00D8060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74587E" wp14:editId="3C0E87C3">
            <wp:simplePos x="0" y="0"/>
            <wp:positionH relativeFrom="margin">
              <wp:posOffset>3556000</wp:posOffset>
            </wp:positionH>
            <wp:positionV relativeFrom="paragraph">
              <wp:posOffset>4445</wp:posOffset>
            </wp:positionV>
            <wp:extent cx="2206625" cy="3238500"/>
            <wp:effectExtent l="0" t="0" r="317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10C" w:rsidRPr="00D80600">
        <w:rPr>
          <w:rFonts w:ascii="Arial" w:hAnsi="Arial" w:cs="Arial"/>
        </w:rPr>
        <w:t xml:space="preserve">Nástupní plocha slouží pro ustavení </w:t>
      </w:r>
      <w:r w:rsidR="00004E0B" w:rsidRPr="00D80600">
        <w:rPr>
          <w:rFonts w:ascii="Arial" w:hAnsi="Arial" w:cs="Arial"/>
        </w:rPr>
        <w:t>požární</w:t>
      </w:r>
      <w:r w:rsidR="000B2B46" w:rsidRPr="00D80600">
        <w:rPr>
          <w:rFonts w:ascii="Arial" w:hAnsi="Arial" w:cs="Arial"/>
        </w:rPr>
        <w:t>ch vozidel</w:t>
      </w:r>
      <w:r w:rsidR="00C3310C" w:rsidRPr="00D80600">
        <w:rPr>
          <w:rFonts w:ascii="Arial" w:hAnsi="Arial" w:cs="Arial"/>
        </w:rPr>
        <w:t xml:space="preserve"> v takové vzdálenosti od objektu, aby bylo možné např. využití výškové techniky k záchraně ohrožených osob, případně provedení požárního zásahu z vnější strany budovy.  </w:t>
      </w:r>
    </w:p>
    <w:p w14:paraId="3206C357" w14:textId="77777777" w:rsidR="00D80600" w:rsidRDefault="00C3310C" w:rsidP="00D8060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D80600">
        <w:rPr>
          <w:rFonts w:ascii="Arial" w:hAnsi="Arial" w:cs="Arial"/>
          <w:iCs/>
        </w:rPr>
        <w:t>Nástupní plocha musí navazovat na přístupové komunikace, mít šířku nejméně 4 m, musí být odvodněna a zpevněna</w:t>
      </w:r>
      <w:r w:rsidR="00004E0B" w:rsidRPr="00D80600">
        <w:rPr>
          <w:rFonts w:ascii="Arial" w:hAnsi="Arial" w:cs="Arial"/>
          <w:iCs/>
        </w:rPr>
        <w:t>.</w:t>
      </w:r>
      <w:r w:rsidRPr="00D80600">
        <w:rPr>
          <w:rFonts w:ascii="Arial" w:hAnsi="Arial" w:cs="Arial"/>
          <w:iCs/>
        </w:rPr>
        <w:t xml:space="preserve"> </w:t>
      </w:r>
      <w:r w:rsidR="00446280" w:rsidRPr="00D80600">
        <w:rPr>
          <w:rFonts w:ascii="Arial" w:hAnsi="Arial" w:cs="Arial"/>
        </w:rPr>
        <w:t>Nástupní plochu lze zatravnit nebo jiným způsobem upravit její povrch, pokud bude zajištěna její funkce</w:t>
      </w:r>
      <w:r w:rsidR="000B2B46" w:rsidRPr="00D80600">
        <w:rPr>
          <w:rFonts w:ascii="Arial" w:hAnsi="Arial" w:cs="Arial"/>
        </w:rPr>
        <w:t>.</w:t>
      </w:r>
    </w:p>
    <w:p w14:paraId="0AF0F672" w14:textId="425007D7" w:rsidR="00D80600" w:rsidRDefault="00D80600" w:rsidP="00D8060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D80600">
        <w:rPr>
          <w:rFonts w:ascii="Arial" w:hAnsi="Arial" w:cs="Arial"/>
        </w:rPr>
        <w:t>Nástupní plocha musí být označena dopravní značkou „Zákaz stání“ s dodatkovou tabulkou „Nástupní plocha pro požární techniku“.</w:t>
      </w:r>
    </w:p>
    <w:p w14:paraId="3449D643" w14:textId="23A59B8E" w:rsidR="00004E0B" w:rsidRPr="00D80600" w:rsidRDefault="001657C8" w:rsidP="00D8060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Nástupní p</w:t>
      </w:r>
      <w:r w:rsidR="000B2B46" w:rsidRPr="00D80600">
        <w:rPr>
          <w:rFonts w:ascii="Arial" w:hAnsi="Arial" w:cs="Arial"/>
        </w:rPr>
        <w:t>lochu je možné využít</w:t>
      </w:r>
      <w:r w:rsidR="00446280" w:rsidRPr="00D80600">
        <w:rPr>
          <w:rFonts w:ascii="Arial" w:hAnsi="Arial" w:cs="Arial"/>
        </w:rPr>
        <w:t xml:space="preserve"> </w:t>
      </w:r>
      <w:r w:rsidR="000B2B46" w:rsidRPr="00D80600">
        <w:rPr>
          <w:rFonts w:ascii="Arial" w:hAnsi="Arial" w:cs="Arial"/>
        </w:rPr>
        <w:t xml:space="preserve">k </w:t>
      </w:r>
      <w:r w:rsidR="00446280" w:rsidRPr="00D80600">
        <w:rPr>
          <w:rFonts w:ascii="Arial" w:hAnsi="Arial" w:cs="Arial"/>
        </w:rPr>
        <w:t>jiným vhodným účelům, které nebudou bránit příjezdu</w:t>
      </w:r>
      <w:r w:rsidR="00004E0B" w:rsidRPr="00D80600">
        <w:rPr>
          <w:rFonts w:ascii="Arial" w:hAnsi="Arial" w:cs="Arial"/>
        </w:rPr>
        <w:t xml:space="preserve"> a ustavení </w:t>
      </w:r>
      <w:r w:rsidR="00446280" w:rsidRPr="00D80600">
        <w:rPr>
          <w:rFonts w:ascii="Arial" w:hAnsi="Arial" w:cs="Arial"/>
        </w:rPr>
        <w:t>požárních vozidel (např. chodník pro pěší, obslužná komunikace, manipulační ploch</w:t>
      </w:r>
      <w:r w:rsidR="00004E0B" w:rsidRPr="00D80600">
        <w:rPr>
          <w:rFonts w:ascii="Arial" w:hAnsi="Arial" w:cs="Arial"/>
        </w:rPr>
        <w:t>a</w:t>
      </w:r>
      <w:r w:rsidR="00446280" w:rsidRPr="00D80600">
        <w:rPr>
          <w:rFonts w:ascii="Arial" w:hAnsi="Arial" w:cs="Arial"/>
        </w:rPr>
        <w:t>)</w:t>
      </w:r>
      <w:r w:rsidR="000B2B46" w:rsidRPr="00D80600">
        <w:rPr>
          <w:rFonts w:ascii="Arial" w:hAnsi="Arial" w:cs="Arial"/>
        </w:rPr>
        <w:t>, ale n</w:t>
      </w:r>
      <w:r w:rsidR="00446280" w:rsidRPr="00D80600">
        <w:rPr>
          <w:rFonts w:ascii="Arial" w:hAnsi="Arial" w:cs="Arial"/>
        </w:rPr>
        <w:t xml:space="preserve">esmí </w:t>
      </w:r>
      <w:r w:rsidR="000B2B46" w:rsidRPr="00D80600">
        <w:rPr>
          <w:rFonts w:ascii="Arial" w:hAnsi="Arial" w:cs="Arial"/>
        </w:rPr>
        <w:t>být využívána k</w:t>
      </w:r>
      <w:r w:rsidR="00446280" w:rsidRPr="00D80600">
        <w:rPr>
          <w:rFonts w:ascii="Arial" w:hAnsi="Arial" w:cs="Arial"/>
        </w:rPr>
        <w:t xml:space="preserve"> parkování nebo odstavení vozidel</w:t>
      </w:r>
      <w:r w:rsidR="00BE04C3">
        <w:rPr>
          <w:rFonts w:ascii="Arial" w:hAnsi="Arial" w:cs="Arial"/>
        </w:rPr>
        <w:t>.</w:t>
      </w:r>
      <w:r w:rsidR="00446280" w:rsidRPr="00D80600">
        <w:rPr>
          <w:rFonts w:ascii="Arial" w:hAnsi="Arial" w:cs="Arial"/>
        </w:rPr>
        <w:t xml:space="preserve"> </w:t>
      </w:r>
    </w:p>
    <w:p w14:paraId="79717127" w14:textId="234D4A10" w:rsidR="00512064" w:rsidRPr="00C30DE6" w:rsidRDefault="00446280" w:rsidP="00512064">
      <w:pPr>
        <w:jc w:val="both"/>
        <w:rPr>
          <w:rFonts w:ascii="Arial" w:hAnsi="Arial" w:cs="Arial"/>
          <w:iCs/>
        </w:rPr>
      </w:pPr>
      <w:r w:rsidRPr="00D319AA">
        <w:rPr>
          <w:rFonts w:ascii="Arial" w:hAnsi="Arial" w:cs="Arial"/>
          <w:iCs/>
        </w:rPr>
        <w:lastRenderedPageBreak/>
        <w:t xml:space="preserve">V praxi se hasiči také často setkávají s vozidly zaparkovanými tak, že znemožňují </w:t>
      </w:r>
      <w:r w:rsidR="0094640C" w:rsidRPr="00D319AA">
        <w:rPr>
          <w:rFonts w:ascii="Arial" w:hAnsi="Arial" w:cs="Arial"/>
          <w:iCs/>
        </w:rPr>
        <w:t>čerpání vody z</w:t>
      </w:r>
      <w:r w:rsidRPr="00D319AA">
        <w:rPr>
          <w:rFonts w:ascii="Arial" w:hAnsi="Arial" w:cs="Arial"/>
          <w:iCs/>
        </w:rPr>
        <w:t xml:space="preserve"> </w:t>
      </w:r>
      <w:r w:rsidR="0094640C" w:rsidRPr="00D319AA">
        <w:rPr>
          <w:rFonts w:ascii="Arial" w:hAnsi="Arial" w:cs="Arial"/>
          <w:iCs/>
        </w:rPr>
        <w:t>nadzemních a podzemních hydrantů.</w:t>
      </w:r>
      <w:r w:rsidR="00B66BB0" w:rsidRPr="00D319AA">
        <w:rPr>
          <w:rFonts w:ascii="Arial" w:hAnsi="Arial" w:cs="Arial"/>
          <w:iCs/>
        </w:rPr>
        <w:t xml:space="preserve"> </w:t>
      </w:r>
      <w:r w:rsidR="0094640C" w:rsidRPr="00D319AA">
        <w:rPr>
          <w:rFonts w:ascii="Arial" w:hAnsi="Arial" w:cs="Arial"/>
          <w:iCs/>
        </w:rPr>
        <w:t>Veškeré tyto</w:t>
      </w:r>
      <w:r w:rsidR="005B0C83" w:rsidRPr="00D319AA">
        <w:rPr>
          <w:rFonts w:ascii="Arial" w:hAnsi="Arial" w:cs="Arial"/>
          <w:iCs/>
        </w:rPr>
        <w:t xml:space="preserve"> nešvary</w:t>
      </w:r>
      <w:r w:rsidRPr="00D319AA">
        <w:rPr>
          <w:rFonts w:ascii="Arial" w:hAnsi="Arial" w:cs="Arial"/>
          <w:iCs/>
        </w:rPr>
        <w:t xml:space="preserve"> </w:t>
      </w:r>
      <w:r w:rsidR="00B66BB0" w:rsidRPr="00D319AA">
        <w:rPr>
          <w:rFonts w:ascii="Arial" w:hAnsi="Arial" w:cs="Arial"/>
          <w:iCs/>
        </w:rPr>
        <w:t>vedou</w:t>
      </w:r>
      <w:r w:rsidRPr="00D319AA">
        <w:rPr>
          <w:rFonts w:ascii="Arial" w:hAnsi="Arial" w:cs="Arial"/>
          <w:iCs/>
        </w:rPr>
        <w:t xml:space="preserve"> k omezení podmínek pro rychlé zdolání požáru a pro záchranné práce. </w:t>
      </w:r>
      <w:r w:rsidR="00512064">
        <w:rPr>
          <w:rFonts w:ascii="Arial" w:hAnsi="Arial" w:cs="Arial"/>
          <w:iCs/>
        </w:rPr>
        <w:t>Než příště zaparkujete, vzpomeňte si na tyto řádky, myslete na život svůj, svých blízkých a sousedů a pomo</w:t>
      </w:r>
      <w:r w:rsidR="00004E0B">
        <w:rPr>
          <w:rFonts w:ascii="Arial" w:hAnsi="Arial" w:cs="Arial"/>
          <w:iCs/>
        </w:rPr>
        <w:t>z</w:t>
      </w:r>
      <w:r w:rsidR="00512064">
        <w:rPr>
          <w:rFonts w:ascii="Arial" w:hAnsi="Arial" w:cs="Arial"/>
          <w:iCs/>
        </w:rPr>
        <w:t>te</w:t>
      </w:r>
      <w:r w:rsidR="004214AE">
        <w:rPr>
          <w:rFonts w:ascii="Arial" w:hAnsi="Arial" w:cs="Arial"/>
          <w:iCs/>
        </w:rPr>
        <w:t xml:space="preserve"> správným parkováním složkám</w:t>
      </w:r>
      <w:r w:rsidR="00512064">
        <w:rPr>
          <w:rFonts w:ascii="Arial" w:hAnsi="Arial" w:cs="Arial"/>
          <w:iCs/>
        </w:rPr>
        <w:t xml:space="preserve"> integrovaného záchranného systému při záchraně života, zdraví a majetkových hodnot. </w:t>
      </w:r>
      <w:r w:rsidR="00512064" w:rsidRPr="00C30DE6">
        <w:rPr>
          <w:rFonts w:ascii="Arial" w:hAnsi="Arial" w:cs="Arial"/>
          <w:iCs/>
        </w:rPr>
        <w:t>N</w:t>
      </w:r>
      <w:r w:rsidR="00512064">
        <w:rPr>
          <w:rFonts w:ascii="Arial" w:hAnsi="Arial" w:cs="Arial"/>
          <w:iCs/>
        </w:rPr>
        <w:t>e</w:t>
      </w:r>
      <w:r w:rsidR="00512064" w:rsidRPr="00C30DE6">
        <w:rPr>
          <w:rFonts w:ascii="Arial" w:hAnsi="Arial" w:cs="Arial"/>
          <w:iCs/>
        </w:rPr>
        <w:t>zapomeňte! Štěstí přeje připraveným!</w:t>
      </w:r>
    </w:p>
    <w:p w14:paraId="45D03966" w14:textId="77777777" w:rsidR="00AE5CED" w:rsidRPr="00C30DE6" w:rsidRDefault="00AE5CED" w:rsidP="00AE5CED">
      <w:pPr>
        <w:ind w:firstLine="360"/>
        <w:jc w:val="both"/>
        <w:rPr>
          <w:rFonts w:ascii="Arial" w:hAnsi="Arial" w:cs="Arial"/>
          <w:b/>
          <w:bCs/>
          <w:i/>
          <w:iCs/>
        </w:rPr>
      </w:pPr>
      <w:r w:rsidRPr="00C30DE6">
        <w:rPr>
          <w:rFonts w:ascii="Arial" w:hAnsi="Arial" w:cs="Arial"/>
          <w:i/>
          <w:iCs/>
        </w:rPr>
        <w:t xml:space="preserve">autor: </w:t>
      </w:r>
      <w:r w:rsidRPr="00C30DE6">
        <w:rPr>
          <w:rFonts w:ascii="Arial" w:hAnsi="Arial" w:cs="Arial"/>
          <w:b/>
          <w:bCs/>
          <w:i/>
          <w:iCs/>
        </w:rPr>
        <w:t>kpt. Mgr. Michaela Stará</w:t>
      </w:r>
    </w:p>
    <w:p w14:paraId="0519C274" w14:textId="76B4991D" w:rsidR="00AE5CED" w:rsidRDefault="00AE5CED" w:rsidP="00AB0550">
      <w:pPr>
        <w:ind w:firstLine="360"/>
        <w:jc w:val="both"/>
        <w:rPr>
          <w:rFonts w:ascii="Arial" w:hAnsi="Arial" w:cs="Arial"/>
        </w:rPr>
      </w:pPr>
      <w:r w:rsidRPr="00C30DE6">
        <w:rPr>
          <w:rFonts w:ascii="Arial" w:hAnsi="Arial" w:cs="Arial"/>
          <w:i/>
        </w:rPr>
        <w:t>HZS Libereckého kraje</w:t>
      </w:r>
    </w:p>
    <w:sectPr w:rsidR="00AE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E42"/>
    <w:multiLevelType w:val="hybridMultilevel"/>
    <w:tmpl w:val="147C2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ED0"/>
    <w:multiLevelType w:val="hybridMultilevel"/>
    <w:tmpl w:val="747E7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0224"/>
    <w:multiLevelType w:val="hybridMultilevel"/>
    <w:tmpl w:val="9486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050E"/>
    <w:multiLevelType w:val="hybridMultilevel"/>
    <w:tmpl w:val="4F1A1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2396"/>
    <w:multiLevelType w:val="hybridMultilevel"/>
    <w:tmpl w:val="BA76F4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0E70FD"/>
    <w:multiLevelType w:val="hybridMultilevel"/>
    <w:tmpl w:val="0D9C7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D5AC0"/>
    <w:multiLevelType w:val="hybridMultilevel"/>
    <w:tmpl w:val="657C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434F7"/>
    <w:multiLevelType w:val="hybridMultilevel"/>
    <w:tmpl w:val="47AE3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46F30"/>
    <w:multiLevelType w:val="hybridMultilevel"/>
    <w:tmpl w:val="AAEC93F6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3E797A9E"/>
    <w:multiLevelType w:val="hybridMultilevel"/>
    <w:tmpl w:val="BEC66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349A2"/>
    <w:multiLevelType w:val="hybridMultilevel"/>
    <w:tmpl w:val="E6F84464"/>
    <w:lvl w:ilvl="0" w:tplc="B80C2DB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16B5D0E"/>
    <w:multiLevelType w:val="hybridMultilevel"/>
    <w:tmpl w:val="48CC3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654B1"/>
    <w:multiLevelType w:val="hybridMultilevel"/>
    <w:tmpl w:val="AA5862D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21482325">
    <w:abstractNumId w:val="5"/>
  </w:num>
  <w:num w:numId="2" w16cid:durableId="1277252440">
    <w:abstractNumId w:val="1"/>
  </w:num>
  <w:num w:numId="3" w16cid:durableId="1216744252">
    <w:abstractNumId w:val="11"/>
  </w:num>
  <w:num w:numId="4" w16cid:durableId="233667099">
    <w:abstractNumId w:val="3"/>
  </w:num>
  <w:num w:numId="5" w16cid:durableId="1126243476">
    <w:abstractNumId w:val="9"/>
  </w:num>
  <w:num w:numId="6" w16cid:durableId="1760903097">
    <w:abstractNumId w:val="2"/>
  </w:num>
  <w:num w:numId="7" w16cid:durableId="574824895">
    <w:abstractNumId w:val="6"/>
  </w:num>
  <w:num w:numId="8" w16cid:durableId="1714036605">
    <w:abstractNumId w:val="7"/>
  </w:num>
  <w:num w:numId="9" w16cid:durableId="1240746720">
    <w:abstractNumId w:val="0"/>
  </w:num>
  <w:num w:numId="10" w16cid:durableId="2006325347">
    <w:abstractNumId w:val="8"/>
  </w:num>
  <w:num w:numId="11" w16cid:durableId="1309289329">
    <w:abstractNumId w:val="10"/>
  </w:num>
  <w:num w:numId="12" w16cid:durableId="709694264">
    <w:abstractNumId w:val="12"/>
  </w:num>
  <w:num w:numId="13" w16cid:durableId="356202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C1"/>
    <w:rsid w:val="00004E0B"/>
    <w:rsid w:val="000175E1"/>
    <w:rsid w:val="00076BE7"/>
    <w:rsid w:val="00080087"/>
    <w:rsid w:val="000A7C6E"/>
    <w:rsid w:val="000B2B46"/>
    <w:rsid w:val="000F43BC"/>
    <w:rsid w:val="001657C8"/>
    <w:rsid w:val="001A6C0E"/>
    <w:rsid w:val="001C05CC"/>
    <w:rsid w:val="0021068D"/>
    <w:rsid w:val="00237E33"/>
    <w:rsid w:val="00346581"/>
    <w:rsid w:val="00373D5A"/>
    <w:rsid w:val="00397C02"/>
    <w:rsid w:val="003B6516"/>
    <w:rsid w:val="003E4216"/>
    <w:rsid w:val="004214AE"/>
    <w:rsid w:val="00446280"/>
    <w:rsid w:val="00471DAA"/>
    <w:rsid w:val="004A16FB"/>
    <w:rsid w:val="004A6B21"/>
    <w:rsid w:val="00512064"/>
    <w:rsid w:val="005378A6"/>
    <w:rsid w:val="00564F90"/>
    <w:rsid w:val="00576ACB"/>
    <w:rsid w:val="00581A72"/>
    <w:rsid w:val="00596CCF"/>
    <w:rsid w:val="00596D64"/>
    <w:rsid w:val="005B0C83"/>
    <w:rsid w:val="005C783C"/>
    <w:rsid w:val="005D23CA"/>
    <w:rsid w:val="005D46DA"/>
    <w:rsid w:val="00611480"/>
    <w:rsid w:val="00640106"/>
    <w:rsid w:val="006601F2"/>
    <w:rsid w:val="006B6DEC"/>
    <w:rsid w:val="006C52F2"/>
    <w:rsid w:val="006E60F8"/>
    <w:rsid w:val="006F61AA"/>
    <w:rsid w:val="00702489"/>
    <w:rsid w:val="00711BE4"/>
    <w:rsid w:val="00715394"/>
    <w:rsid w:val="00770EC8"/>
    <w:rsid w:val="008145E5"/>
    <w:rsid w:val="0083357B"/>
    <w:rsid w:val="008529D3"/>
    <w:rsid w:val="0088785F"/>
    <w:rsid w:val="008C1AC2"/>
    <w:rsid w:val="0094640C"/>
    <w:rsid w:val="009810B3"/>
    <w:rsid w:val="009E5592"/>
    <w:rsid w:val="00A13CD9"/>
    <w:rsid w:val="00A428C1"/>
    <w:rsid w:val="00A47072"/>
    <w:rsid w:val="00A5626E"/>
    <w:rsid w:val="00A976AE"/>
    <w:rsid w:val="00AB0550"/>
    <w:rsid w:val="00AE4844"/>
    <w:rsid w:val="00AE5CED"/>
    <w:rsid w:val="00B66BB0"/>
    <w:rsid w:val="00B8274B"/>
    <w:rsid w:val="00B8491F"/>
    <w:rsid w:val="00BD0F85"/>
    <w:rsid w:val="00BE04C3"/>
    <w:rsid w:val="00BE4A85"/>
    <w:rsid w:val="00BF38C6"/>
    <w:rsid w:val="00C30DE6"/>
    <w:rsid w:val="00C3310C"/>
    <w:rsid w:val="00CB4D34"/>
    <w:rsid w:val="00CF21E2"/>
    <w:rsid w:val="00D319AA"/>
    <w:rsid w:val="00D80600"/>
    <w:rsid w:val="00DE0060"/>
    <w:rsid w:val="00DE1372"/>
    <w:rsid w:val="00E166C7"/>
    <w:rsid w:val="00E16799"/>
    <w:rsid w:val="00E45644"/>
    <w:rsid w:val="00E5356C"/>
    <w:rsid w:val="00E53907"/>
    <w:rsid w:val="00E753F5"/>
    <w:rsid w:val="00EA258C"/>
    <w:rsid w:val="00EB2F97"/>
    <w:rsid w:val="00F44F30"/>
    <w:rsid w:val="00F73FE8"/>
    <w:rsid w:val="00F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B09C"/>
  <w15:chartTrackingRefBased/>
  <w15:docId w15:val="{D588929C-CA2C-4B4B-A1F5-429E5D2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E4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31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8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5F13"/>
    <w:pPr>
      <w:ind w:left="720"/>
      <w:contextualSpacing/>
    </w:pPr>
  </w:style>
  <w:style w:type="character" w:styleId="Siln">
    <w:name w:val="Strong"/>
    <w:uiPriority w:val="22"/>
    <w:qFormat/>
    <w:rsid w:val="00E4564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E4A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ublish-date">
    <w:name w:val="publish-date"/>
    <w:basedOn w:val="Normln"/>
    <w:rsid w:val="00BE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b-0">
    <w:name w:val="mb-0"/>
    <w:basedOn w:val="Normln"/>
    <w:rsid w:val="00BE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96D6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96D64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31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39D2-5ECC-4E0E-81C7-AF4B7C22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Stará</dc:creator>
  <cp:keywords/>
  <dc:description/>
  <cp:lastModifiedBy>HP</cp:lastModifiedBy>
  <cp:revision>2</cp:revision>
  <dcterms:created xsi:type="dcterms:W3CDTF">2022-04-05T07:26:00Z</dcterms:created>
  <dcterms:modified xsi:type="dcterms:W3CDTF">2022-04-05T07:26:00Z</dcterms:modified>
</cp:coreProperties>
</file>